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9184" w14:textId="77777777" w:rsidR="00C916B0" w:rsidRPr="006B456B" w:rsidRDefault="00C916B0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916B0">
        <w:rPr>
          <w:rFonts w:ascii="Times New Roman" w:eastAsia="Times New Roman" w:hAnsi="Times New Roman" w:cs="Times New Roman"/>
          <w:b/>
          <w:lang w:eastAsia="pl-PL"/>
        </w:rPr>
        <w:t>Klauzula informacyj</w:t>
      </w:r>
      <w:r w:rsidR="006D4111" w:rsidRPr="006B456B">
        <w:rPr>
          <w:rFonts w:ascii="Times New Roman" w:eastAsia="Times New Roman" w:hAnsi="Times New Roman" w:cs="Times New Roman"/>
          <w:b/>
          <w:lang w:eastAsia="pl-PL"/>
        </w:rPr>
        <w:t>na dotyczącą RODO</w:t>
      </w:r>
    </w:p>
    <w:p w14:paraId="477C38B0" w14:textId="77777777" w:rsidR="006D4111" w:rsidRPr="00C916B0" w:rsidRDefault="006D4111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979993" w14:textId="77777777" w:rsidR="00C916B0" w:rsidRPr="006B456B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16B0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</w:t>
      </w:r>
      <w:r w:rsidRPr="006B45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lang w:eastAsia="pl-PL"/>
        </w:rPr>
        <w:t>dnia 27 kwietnia 2016 r. w sprawie ochrony osób fizycznych w związku z</w:t>
      </w:r>
      <w:r w:rsidRPr="006B45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</w:t>
      </w:r>
      <w:r w:rsidR="006D4111" w:rsidRPr="006B45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lang w:eastAsia="pl-PL"/>
        </w:rPr>
        <w:t>95/46/WE (ogólne rozporządzenie o ochronie danych) (</w:t>
      </w:r>
      <w:r w:rsidR="006D4111" w:rsidRPr="006B456B">
        <w:rPr>
          <w:rFonts w:ascii="Times New Roman" w:eastAsia="Times New Roman" w:hAnsi="Times New Roman" w:cs="Times New Roman"/>
          <w:lang w:eastAsia="pl-PL"/>
        </w:rPr>
        <w:t xml:space="preserve">Dz. Urz. UE L 119 z 04.05.2016), dalej „RODO”, </w:t>
      </w:r>
      <w:r w:rsidR="00410424">
        <w:rPr>
          <w:rFonts w:ascii="Times New Roman" w:eastAsia="Times New Roman" w:hAnsi="Times New Roman" w:cs="Times New Roman"/>
          <w:lang w:eastAsia="pl-PL"/>
        </w:rPr>
        <w:t>Zespół Szkół Technicznych informuje</w:t>
      </w:r>
      <w:r w:rsidRPr="00C916B0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69EB4383" w14:textId="77777777" w:rsidR="006B456B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</w:t>
      </w:r>
      <w:r w:rsid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podmiotem decydującym o celach i środkach przetwarzania Pani/Pana danych osobowych</w:t>
      </w:r>
      <w:r w:rsid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Technicznych, ul. Powstańców Wlkp. 2,    68-200 Lubsko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189F1C1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 Technicznych w Lubsku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 Osobowych, z którym może się Pani/Pan skontaktować w sprawach ochrony i przetwarzania swoich danych osobowych pod adresem e-mail: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iod.ziemba@gmail.com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naszej siedziby wskazany w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pkt 1);</w:t>
      </w:r>
    </w:p>
    <w:p w14:paraId="240C2194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związanym z udziałem w przetargu na spr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zedaż samochodu służbowego i ewentualnie </w:t>
      </w:r>
      <w:r w:rsid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zawarciem umowy kupna-sprzedaży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stanowi o zgodnym z prawem przetwarzaniem Pani/Pana danych osobowych w oparciu 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przesłankę legalności przetwarzania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6 ust. 1 lit b RODO;</w:t>
      </w:r>
    </w:p>
    <w:p w14:paraId="0070E18B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udostępniane innym podmiotom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</w:t>
      </w:r>
    </w:p>
    <w:p w14:paraId="05894803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 dane osobowe będą przetwarzane przez okres przewidziany przepisami prawa 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zakresie, w tym przez okres przechowywania dokumentacji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 w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przepisach powszechnych i u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regulowaniach wewnętrznych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Szkół Technicznych w Lubsku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archiwizacji dokumentów, a także w okresie dochodzenia roszczeń wynikających z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prawa.</w:t>
      </w:r>
    </w:p>
    <w:p w14:paraId="7E9C40E4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przez Panią/Pana danych osobowych ma charakter dobrowolny, ale jest konieczne do wzięcia udziału w przetargu oraz zakupu samochodu;</w:t>
      </w:r>
    </w:p>
    <w:p w14:paraId="4B725572" w14:textId="77777777" w:rsidR="00FB6306" w:rsidRDefault="00C916B0" w:rsidP="006D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zautomatyzowany, stosowanie do art. 22 RODO;</w:t>
      </w:r>
    </w:p>
    <w:p w14:paraId="7C44DAE4" w14:textId="77777777" w:rsidR="00FB6306" w:rsidRDefault="00C916B0" w:rsidP="006D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788E4CEB" w14:textId="77777777" w:rsidR="00FB6306" w:rsidRPr="006B456B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0629C963" w14:textId="77777777" w:rsidR="00FB6306" w:rsidRPr="006B456B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 ;</w:t>
      </w:r>
    </w:p>
    <w:p w14:paraId="0C1F91BE" w14:textId="77777777" w:rsidR="00FB6306" w:rsidRPr="006B456B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</w:t>
      </w:r>
      <w:r w:rsidR="006D4111"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D4111"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18 ust. 2 RODO;</w:t>
      </w:r>
    </w:p>
    <w:p w14:paraId="3226D109" w14:textId="77777777" w:rsidR="00C916B0" w:rsidRPr="00192304" w:rsidRDefault="00C916B0" w:rsidP="001923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FB6306" w:rsidRP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62E03CA" w14:textId="77777777" w:rsidR="00FB6306" w:rsidRDefault="00C916B0" w:rsidP="006D41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7E5414BA" w14:textId="77777777" w:rsidR="00FB6306" w:rsidRPr="006B456B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17 ust. 3 lit. </w:t>
      </w:r>
      <w:proofErr w:type="spellStart"/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b,d</w:t>
      </w:r>
      <w:proofErr w:type="spellEnd"/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 RODO prawo do usunięcia danych osobowych;</w:t>
      </w:r>
    </w:p>
    <w:p w14:paraId="7AAC142F" w14:textId="77777777" w:rsidR="006D4111" w:rsidRPr="006B456B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368F4F94" w14:textId="77777777" w:rsidR="00021DDC" w:rsidRPr="006B456B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b RODO.</w:t>
      </w:r>
    </w:p>
    <w:sectPr w:rsidR="00021DDC" w:rsidRPr="006B456B" w:rsidSect="00C965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216D"/>
    <w:multiLevelType w:val="hybridMultilevel"/>
    <w:tmpl w:val="F0EA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B38DB"/>
    <w:multiLevelType w:val="hybridMultilevel"/>
    <w:tmpl w:val="A834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B0"/>
    <w:rsid w:val="00021DDC"/>
    <w:rsid w:val="0003305A"/>
    <w:rsid w:val="000B7FA4"/>
    <w:rsid w:val="00192304"/>
    <w:rsid w:val="00410424"/>
    <w:rsid w:val="005527CC"/>
    <w:rsid w:val="006B456B"/>
    <w:rsid w:val="006D4111"/>
    <w:rsid w:val="00C916B0"/>
    <w:rsid w:val="00C96590"/>
    <w:rsid w:val="00FB6306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BE0E"/>
  <w15:docId w15:val="{8C0876AC-4289-49E1-9E77-8E168277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6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Topczewski Piotr</dc:creator>
  <cp:lastModifiedBy>SekretariatZST</cp:lastModifiedBy>
  <cp:revision>2</cp:revision>
  <cp:lastPrinted>2021-05-06T11:43:00Z</cp:lastPrinted>
  <dcterms:created xsi:type="dcterms:W3CDTF">2026-02-27T09:44:00Z</dcterms:created>
  <dcterms:modified xsi:type="dcterms:W3CDTF">2026-02-27T09:44:00Z</dcterms:modified>
</cp:coreProperties>
</file>